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Palatino" w:hAnsi="Palatino" w:cs="Palatino" w:eastAsia="Palatino"/>
          <w:b/>
          <w:color w:val="000000"/>
          <w:sz w:val="23"/>
        </w:rPr>
        <w:t>Vergil, Aeneid 12.919–952</w:t>
      </w:r>
    </w:p>
    <w:p>
      <w:r>
        <w:rPr>
          <w:rFonts w:ascii="Palatino" w:hAnsi="Palatino" w:cs="Palatino" w:eastAsia="Palatino"/>
          <w:i/>
          <w:color w:val="000000"/>
          <w:sz w:val="19"/>
        </w:rPr>
        <w:t>Interlinear text: under each Latin word, in small red type, is a number and its English meaning. Read the English in number order to get a translation.</w:t>
      </w:r>
    </w:p>
    <w:p>
      <w:pPr>
        <w:keepNext/>
        <w:spacing w:before="160" w:after="40"/>
        <w:jc w:val="center"/>
      </w:pPr>
      <w:r>
        <w:rPr>
          <w:rFonts w:ascii="Palatino" w:hAnsi="Palatino" w:cs="Palatino" w:eastAsia="Palatino"/>
          <w:b/>
          <w:color w:val="000000"/>
          <w:sz w:val="18"/>
        </w:rPr>
        <w:t>Lines 12.919–921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800"/>
        <w:gridCol w:w="1800"/>
        <w:gridCol w:w="1800"/>
        <w:gridCol w:w="1800"/>
        <w:gridCol w:w="1800"/>
        <w:gridCol w:w="1800"/>
      </w:tblGrid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Cūnctantī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telum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Aenēās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fatāle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coruscat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sortitus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5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at him as he hesitates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4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weapon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Aeneas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3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the fatal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brandishes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6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having picked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fortūnam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oculīs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et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corpore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tōtō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ēminus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7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his chance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8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with his eyes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9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and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13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body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12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with his whole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11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from afar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intorquet</w:t>
            </w:r>
          </w:p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10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hurls (it)</w:t>
            </w:r>
          </w:p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</w:tr>
    </w:tbl>
    <w:p>
      <w:pPr>
        <w:keepNext/>
        <w:spacing w:before="160" w:after="40"/>
        <w:jc w:val="center"/>
      </w:pPr>
      <w:r>
        <w:rPr>
          <w:rFonts w:ascii="Palatino" w:hAnsi="Palatino" w:cs="Palatino" w:eastAsia="Palatino"/>
          <w:b/>
          <w:color w:val="000000"/>
          <w:sz w:val="18"/>
        </w:rPr>
        <w:t>Lines 12.921–923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800"/>
        <w:gridCol w:w="1800"/>
        <w:gridCol w:w="1800"/>
        <w:gridCol w:w="1800"/>
        <w:gridCol w:w="1800"/>
        <w:gridCol w:w="1800"/>
      </w:tblGrid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Mūrālī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concita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numquam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tormentō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sīc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saxa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4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by a siege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3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hurled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never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5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engine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7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so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do rocks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fremunt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nec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fulmine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tantī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dissultant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crepitūs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6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roar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8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nor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12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from a thunderbolt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9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such great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11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burst forth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10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crashes</w:t>
            </w:r>
          </w:p>
        </w:tc>
      </w:tr>
    </w:tbl>
    <w:p>
      <w:pPr>
        <w:keepNext/>
        <w:spacing w:before="160" w:after="40"/>
        <w:jc w:val="center"/>
      </w:pPr>
      <w:r>
        <w:rPr>
          <w:rFonts w:ascii="Palatino" w:hAnsi="Palatino" w:cs="Palatino" w:eastAsia="Palatino"/>
          <w:b/>
          <w:color w:val="000000"/>
          <w:sz w:val="18"/>
        </w:rPr>
        <w:t>Lines 12.923–926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800"/>
        <w:gridCol w:w="1800"/>
        <w:gridCol w:w="1800"/>
        <w:gridCol w:w="1800"/>
        <w:gridCol w:w="1800"/>
        <w:gridCol w:w="1800"/>
      </w:tblGrid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Volat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ātrī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turbinis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īnstar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exitium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dīrum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flies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4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black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5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whirlwind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3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like a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8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destruction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7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dire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hasta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ferēns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ōrāsque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reclūdit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lōricae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et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the spear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6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bringing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10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the edges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9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and opens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11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of the breastplate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12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and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clipeī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extrēmōs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septemplicis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orbēs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per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medium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16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shield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13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the outermost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15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of the sevenfold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14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circles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19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through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20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the middle of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strīdēns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transit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femur</w:t>
            </w:r>
          </w:p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17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hissing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18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it passes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21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the thigh</w:t>
            </w:r>
          </w:p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</w:tr>
    </w:tbl>
    <w:p>
      <w:pPr>
        <w:keepNext/>
        <w:spacing w:before="160" w:after="40"/>
        <w:jc w:val="center"/>
      </w:pPr>
      <w:r>
        <w:rPr>
          <w:rFonts w:ascii="Palatino" w:hAnsi="Palatino" w:cs="Palatino" w:eastAsia="Palatino"/>
          <w:b/>
          <w:color w:val="000000"/>
          <w:sz w:val="18"/>
        </w:rPr>
        <w:t>Lines 12.926–927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800"/>
        <w:gridCol w:w="1800"/>
        <w:gridCol w:w="1800"/>
        <w:gridCol w:w="1800"/>
        <w:gridCol w:w="1800"/>
        <w:gridCol w:w="1800"/>
      </w:tblGrid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Incidit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ictus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ingēns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ad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terram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duplicātō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4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falls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struck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huge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5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to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6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the ground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8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bent double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pōplite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Turnus</w:t>
            </w:r>
          </w:p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7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with his knee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3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Turnus</w:t>
            </w:r>
          </w:p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</w:tr>
    </w:tbl>
    <w:p>
      <w:pPr>
        <w:keepNext/>
        <w:spacing w:before="160" w:after="40"/>
        <w:jc w:val="center"/>
      </w:pPr>
      <w:r>
        <w:rPr>
          <w:rFonts w:ascii="Palatino" w:hAnsi="Palatino" w:cs="Palatino" w:eastAsia="Palatino"/>
          <w:b/>
          <w:color w:val="000000"/>
          <w:sz w:val="18"/>
        </w:rPr>
        <w:t>Lines 12.928–929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800"/>
        <w:gridCol w:w="1800"/>
        <w:gridCol w:w="1800"/>
        <w:gridCol w:w="1800"/>
        <w:gridCol w:w="1800"/>
        <w:gridCol w:w="1800"/>
      </w:tblGrid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Consurgunt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gemitū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Rutulī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totusque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remūgit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mōns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rise up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3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with a groan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the Rutulians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4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and the whole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7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bellows back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5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mountain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circum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et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vōcem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lātē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nemora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alta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6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around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8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and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12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the sound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13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far and wide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10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groves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9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the high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remittunt</w:t>
            </w:r>
          </w:p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11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send back</w:t>
            </w:r>
          </w:p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</w:tr>
    </w:tbl>
    <w:p>
      <w:pPr>
        <w:keepNext/>
        <w:spacing w:before="160" w:after="40"/>
        <w:jc w:val="center"/>
      </w:pPr>
      <w:r>
        <w:rPr>
          <w:rFonts w:ascii="Palatino" w:hAnsi="Palatino" w:cs="Palatino" w:eastAsia="Palatino"/>
          <w:b/>
          <w:color w:val="000000"/>
          <w:sz w:val="18"/>
        </w:rPr>
        <w:t>Lines 12.930–931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800"/>
        <w:gridCol w:w="1800"/>
        <w:gridCol w:w="1800"/>
        <w:gridCol w:w="1800"/>
        <w:gridCol w:w="1800"/>
        <w:gridCol w:w="1800"/>
      </w:tblGrid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Ille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humilis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supplex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oculōs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dextramque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precantem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he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humble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3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(and) suppliant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5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his eyes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7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right hand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6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and praying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prōtendēns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Equidem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meruī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nec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dēprecor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inquit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4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stretching out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10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indeed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9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I have deserved (it)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11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and I do not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12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plead against (it)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8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says</w:t>
            </w:r>
          </w:p>
        </w:tc>
      </w:tr>
    </w:tbl>
    <w:p>
      <w:pPr>
        <w:keepNext/>
        <w:spacing w:before="160" w:after="40"/>
        <w:jc w:val="center"/>
      </w:pPr>
      <w:r>
        <w:rPr>
          <w:rFonts w:ascii="Palatino" w:hAnsi="Palatino" w:cs="Palatino" w:eastAsia="Palatino"/>
          <w:b/>
          <w:color w:val="000000"/>
          <w:sz w:val="18"/>
        </w:rPr>
        <w:t>Lines 12.932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800"/>
        <w:gridCol w:w="1800"/>
        <w:gridCol w:w="1800"/>
        <w:gridCol w:w="1800"/>
        <w:gridCol w:w="1800"/>
        <w:gridCol w:w="1800"/>
      </w:tblGrid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Ūtere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sorte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tuā</w:t>
            </w:r>
          </w:p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use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3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fortune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your</w:t>
            </w:r>
          </w:p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</w:tr>
    </w:tbl>
    <w:p>
      <w:pPr>
        <w:keepNext/>
        <w:spacing w:before="160" w:after="40"/>
        <w:jc w:val="center"/>
      </w:pPr>
      <w:r>
        <w:rPr>
          <w:rFonts w:ascii="Palatino" w:hAnsi="Palatino" w:cs="Palatino" w:eastAsia="Palatino"/>
          <w:b/>
          <w:color w:val="000000"/>
          <w:sz w:val="18"/>
        </w:rPr>
        <w:t>Lines 12.932–936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800"/>
        <w:gridCol w:w="1800"/>
        <w:gridCol w:w="1800"/>
        <w:gridCol w:w="1800"/>
        <w:gridCol w:w="1800"/>
        <w:gridCol w:w="1800"/>
      </w:tblGrid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Miserī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tē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sī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qua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parentis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tangere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4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for a wretched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8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you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if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any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5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parent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7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touch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cūra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potest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ōrō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fuit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et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tibi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3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care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6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can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9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I beg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12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was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14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too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15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to you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tālis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Anchīses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genitor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Daunī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miserēre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senectae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13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such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10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Anchises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11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(your) father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18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of Daunus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16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pity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17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the old age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et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mē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seu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corpus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spoliātum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lūmine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19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and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21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me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22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or if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24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my body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25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stripped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26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of light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māvīs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redde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meīs</w:t>
            </w:r>
          </w:p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23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you prefer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20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give back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27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to my people</w:t>
            </w:r>
          </w:p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</w:tr>
    </w:tbl>
    <w:p>
      <w:pPr>
        <w:keepNext/>
        <w:spacing w:before="160" w:after="40"/>
        <w:jc w:val="center"/>
      </w:pPr>
      <w:r>
        <w:rPr>
          <w:rFonts w:ascii="Palatino" w:hAnsi="Palatino" w:cs="Palatino" w:eastAsia="Palatino"/>
          <w:b/>
          <w:color w:val="000000"/>
          <w:sz w:val="18"/>
        </w:rPr>
        <w:t>Lines 12.936–938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800"/>
        <w:gridCol w:w="1800"/>
        <w:gridCol w:w="1800"/>
        <w:gridCol w:w="1800"/>
        <w:gridCol w:w="1800"/>
        <w:gridCol w:w="1800"/>
      </w:tblGrid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Vīcistī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et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victum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tendere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palmās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Ausoniī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you have conquered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and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5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(me) conquered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6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stretch out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7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my hands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3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the Ausonians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vīdēre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tua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est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Lāvīnia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coniūnx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Ulterius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4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have seen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10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your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9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is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8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Lavinia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11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wife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14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further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nē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tende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odiīs</w:t>
            </w:r>
          </w:p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12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do not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13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press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15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in your hatred</w:t>
            </w:r>
          </w:p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</w:tr>
    </w:tbl>
    <w:p>
      <w:pPr>
        <w:keepNext/>
        <w:spacing w:before="160" w:after="40"/>
        <w:jc w:val="center"/>
      </w:pPr>
      <w:r>
        <w:rPr>
          <w:rFonts w:ascii="Palatino" w:hAnsi="Palatino" w:cs="Palatino" w:eastAsia="Palatino"/>
          <w:b/>
          <w:color w:val="000000"/>
          <w:sz w:val="18"/>
        </w:rPr>
        <w:t>Lines 12.938–939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800"/>
        <w:gridCol w:w="1800"/>
        <w:gridCol w:w="1800"/>
        <w:gridCol w:w="1800"/>
        <w:gridCol w:w="1800"/>
        <w:gridCol w:w="1800"/>
      </w:tblGrid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Stetit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ācer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in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armīs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Aenēās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volvēns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5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stood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fierce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3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in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4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his arms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Aeneas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6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rolling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oculōs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dextramque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repressit</w:t>
            </w:r>
          </w:p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7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his eyes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9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his right hand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8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and checked</w:t>
            </w:r>
          </w:p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</w:tr>
    </w:tbl>
    <w:p>
      <w:pPr>
        <w:keepNext/>
        <w:spacing w:before="160" w:after="40"/>
        <w:jc w:val="center"/>
      </w:pPr>
      <w:r>
        <w:rPr>
          <w:rFonts w:ascii="Palatino" w:hAnsi="Palatino" w:cs="Palatino" w:eastAsia="Palatino"/>
          <w:b/>
          <w:color w:val="000000"/>
          <w:sz w:val="18"/>
        </w:rPr>
        <w:t>Lines 12.940–944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800"/>
        <w:gridCol w:w="1800"/>
        <w:gridCol w:w="1800"/>
        <w:gridCol w:w="1800"/>
        <w:gridCol w:w="1800"/>
        <w:gridCol w:w="1800"/>
      </w:tblGrid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Et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iam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iamque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magis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cūnctantem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flectere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and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already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3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and now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4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more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8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him as he hesitated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7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to bend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sermō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coeperat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īnfēlīx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umerō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cum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apparuit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5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the speech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6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had begun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11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the unlucky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14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on his shoulder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9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when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10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appeared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altō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balteus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et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nōtīs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fulsērunt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cingula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13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high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12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belt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15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and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18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with its familiar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17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shone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16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the strap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bullīs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Pallantis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puerī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victum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quem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vulnere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19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studs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21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Pallas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20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of the boy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25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conquered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22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whom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26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by a wound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Turnus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strāverat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atque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umerīs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inimīcum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īnsigne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23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Turnus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24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had laid low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27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and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31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on his shoulders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29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the hostile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30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emblem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gerēbat</w:t>
            </w:r>
          </w:p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28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was wearing</w:t>
            </w:r>
          </w:p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</w:tr>
    </w:tbl>
    <w:p>
      <w:pPr>
        <w:keepNext/>
        <w:spacing w:before="160" w:after="40"/>
        <w:jc w:val="center"/>
      </w:pPr>
      <w:r>
        <w:rPr>
          <w:rFonts w:ascii="Palatino" w:hAnsi="Palatino" w:cs="Palatino" w:eastAsia="Palatino"/>
          <w:b/>
          <w:color w:val="000000"/>
          <w:sz w:val="18"/>
        </w:rPr>
        <w:t>Lines 12.945–947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800"/>
        <w:gridCol w:w="1800"/>
        <w:gridCol w:w="1800"/>
        <w:gridCol w:w="1800"/>
        <w:gridCol w:w="1800"/>
        <w:gridCol w:w="1800"/>
      </w:tblGrid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Ille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oculīs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postquam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saevī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monimenta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dolōris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he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4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with his eyes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after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6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of savage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5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the reminders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7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grief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exuviāsque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hausit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furiīs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accensus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et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īrā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8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and the spoils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3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he drank in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10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by fury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9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inflamed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11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and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13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in his anger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terribilis</w:t>
            </w:r>
          </w:p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12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terrible</w:t>
            </w:r>
          </w:p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</w:tr>
    </w:tbl>
    <w:p>
      <w:pPr>
        <w:keepNext/>
        <w:spacing w:before="160" w:after="40"/>
        <w:jc w:val="center"/>
      </w:pPr>
      <w:r>
        <w:rPr>
          <w:rFonts w:ascii="Palatino" w:hAnsi="Palatino" w:cs="Palatino" w:eastAsia="Palatino"/>
          <w:b/>
          <w:color w:val="000000"/>
          <w:sz w:val="18"/>
        </w:rPr>
        <w:t>Lines 12.947–948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800"/>
        <w:gridCol w:w="1800"/>
        <w:gridCol w:w="1800"/>
        <w:gridCol w:w="1800"/>
        <w:gridCol w:w="1800"/>
        <w:gridCol w:w="1800"/>
      </w:tblGrid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Tūne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hinc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spoliīs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indūte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meōrum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ēripiāre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are you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7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from here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3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in the spoils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clothed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4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of my people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5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to be snatched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mihi</w:t>
            </w:r>
          </w:p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6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from me</w:t>
            </w:r>
          </w:p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</w:tr>
    </w:tbl>
    <w:p>
      <w:pPr>
        <w:keepNext/>
        <w:spacing w:before="160" w:after="40"/>
        <w:jc w:val="center"/>
      </w:pPr>
      <w:r>
        <w:rPr>
          <w:rFonts w:ascii="Palatino" w:hAnsi="Palatino" w:cs="Palatino" w:eastAsia="Palatino"/>
          <w:b/>
          <w:color w:val="000000"/>
          <w:sz w:val="18"/>
        </w:rPr>
        <w:t>Lines 12.948–949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800"/>
        <w:gridCol w:w="1800"/>
        <w:gridCol w:w="1800"/>
        <w:gridCol w:w="1800"/>
        <w:gridCol w:w="1800"/>
        <w:gridCol w:w="1800"/>
      </w:tblGrid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Pallās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tē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hōc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vulnere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Pallās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immolat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Pallas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4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you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5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with this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6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wound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Pallas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3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sacrifices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et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poenam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scelerātō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ex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sanguine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sūmit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7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and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9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the penalty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11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your criminal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10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from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12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blood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8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exacts</w:t>
            </w:r>
          </w:p>
        </w:tc>
      </w:tr>
    </w:tbl>
    <w:p>
      <w:pPr>
        <w:keepNext/>
        <w:spacing w:before="160" w:after="40"/>
        <w:jc w:val="center"/>
      </w:pPr>
      <w:r>
        <w:rPr>
          <w:rFonts w:ascii="Palatino" w:hAnsi="Palatino" w:cs="Palatino" w:eastAsia="Palatino"/>
          <w:b/>
          <w:color w:val="000000"/>
          <w:sz w:val="18"/>
        </w:rPr>
        <w:t>Lines 12.950–952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800"/>
        <w:gridCol w:w="1800"/>
        <w:gridCol w:w="1800"/>
        <w:gridCol w:w="1800"/>
        <w:gridCol w:w="1800"/>
        <w:gridCol w:w="1800"/>
      </w:tblGrid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Hoc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dīcēns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ferrum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adversō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sub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pectore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this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saying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5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the sword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7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his facing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6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beneath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8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chest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condit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fervidus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ast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illī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solvuntur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frīgore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4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he buries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3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burning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9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but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10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his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12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are loosened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13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with cold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membra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vītaque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cum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gemitū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fugit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indignāta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11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limbs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14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and his life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16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with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17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a groan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15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flees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18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resentful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sub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umbrās</w:t>
            </w:r>
          </w:p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19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beneath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20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the shadows</w:t>
            </w:r>
          </w:p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</w:tr>
    </w:tbl>
    <w:sectPr w:rsidR="00FC693F" w:rsidRPr="0006063C" w:rsidSect="00034616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/>
    </w:pPr>
    <w:rPr>
      <w:rFonts w:ascii="Palatino" w:hAnsi="Palatino" w:eastAsia="Palatino" w:cs="Palatino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